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AÇÃO DE REEMBOLSO CONTRA HURB</w:t>
      </w:r>
    </w:p>
    <w:p/>
    <w:p>
      <w:r>
        <w:rPr>
          <w:b w:val="0"/>
          <w:sz w:val="22"/>
        </w:rPr>
        <w:t>EXCELENTÍSSIMO(A) SENHOR(A) DOUTOR(A) JUIZ(A) DE DIREITO DO FORO CENTRAL DA COMARCA DA CAPITAL DO ESTADO DE ____________</w:t>
      </w:r>
    </w:p>
    <w:p/>
    <w:p>
      <w:r>
        <w:rPr>
          <w:b w:val="0"/>
          <w:sz w:val="22"/>
        </w:rPr>
        <w:t>NOME DO AUTOR: _____________________________________________________________</w:t>
      </w:r>
    </w:p>
    <w:p>
      <w:r>
        <w:rPr>
          <w:b w:val="0"/>
          <w:sz w:val="22"/>
        </w:rPr>
        <w:t>NACIONALIDADE: ______________________________________________________________</w:t>
      </w:r>
    </w:p>
    <w:p>
      <w:r>
        <w:rPr>
          <w:b w:val="0"/>
          <w:sz w:val="22"/>
        </w:rPr>
        <w:t>ESTADO CIVIL: _______________________________________________________________</w:t>
      </w:r>
    </w:p>
    <w:p>
      <w:r>
        <w:rPr>
          <w:b w:val="0"/>
          <w:sz w:val="22"/>
        </w:rPr>
        <w:t>PROFISSÃO: _________________________________________________________________</w:t>
      </w:r>
    </w:p>
    <w:p>
      <w:r>
        <w:rPr>
          <w:b w:val="0"/>
          <w:sz w:val="22"/>
        </w:rPr>
        <w:t>CPF: ______________________________________________________________________</w:t>
      </w:r>
    </w:p>
    <w:p>
      <w:r>
        <w:rPr>
          <w:b w:val="0"/>
          <w:sz w:val="22"/>
        </w:rPr>
        <w:t>ENDEREÇO COMPLETO: _________________________________________________________</w:t>
      </w:r>
    </w:p>
    <w:p>
      <w:r>
        <w:rPr>
          <w:b w:val="0"/>
          <w:sz w:val="22"/>
        </w:rPr>
        <w:t>CEP: ___________________________ TELEFONE: _________________________________</w:t>
      </w:r>
    </w:p>
    <w:p>
      <w:r>
        <w:rPr>
          <w:b w:val="0"/>
          <w:sz w:val="22"/>
        </w:rPr>
        <w:t>E-MAIL: ___________________________________________________________________</w:t>
      </w:r>
    </w:p>
    <w:p/>
    <w:p>
      <w:r>
        <w:rPr>
          <w:b w:val="0"/>
          <w:sz w:val="22"/>
        </w:rPr>
        <w:t>NOME DO RÉU: HURB VIAGENS E TURISMO LTDA</w:t>
      </w:r>
    </w:p>
    <w:p>
      <w:r>
        <w:rPr>
          <w:b w:val="0"/>
          <w:sz w:val="22"/>
        </w:rPr>
        <w:t>CNPJ: 10.389.307/0001-07</w:t>
      </w:r>
    </w:p>
    <w:p>
      <w:r>
        <w:rPr>
          <w:b w:val="0"/>
          <w:sz w:val="22"/>
        </w:rPr>
        <w:t>ENDEREÇO: Av. das Américas, 500, Barra da Tijuca, Rio de Janeiro - RJ, CEP 22640-100</w:t>
      </w:r>
    </w:p>
    <w:p/>
    <w:p>
      <w:r>
        <w:rPr>
          <w:b/>
          <w:sz w:val="24"/>
        </w:rPr>
        <w:t>I – DOS FATOS</w:t>
      </w:r>
    </w:p>
    <w:p/>
    <w:p>
      <w:r>
        <w:rPr>
          <w:b w:val="0"/>
          <w:sz w:val="22"/>
        </w:rPr>
        <w:t>O Autor realizou reserva e pagamento antecipado por meio da plataforma Hurb Viagens e Turismo Ltda, referente a hospedagem e serviços turísticos, conforme comprovantes anexos.</w:t>
      </w:r>
    </w:p>
    <w:p>
      <w:r>
        <w:rPr>
          <w:b w:val="0"/>
          <w:sz w:val="22"/>
        </w:rPr>
        <w:t>Porém, em razão de cancelamento unilateral e não previsto por parte do Réu, o Autor não usufruiu dos serviços contratados.</w:t>
      </w:r>
    </w:p>
    <w:p>
      <w:r>
        <w:rPr>
          <w:b w:val="0"/>
          <w:sz w:val="22"/>
        </w:rPr>
        <w:t>Apesar de reiterados contatos e solicitações formais, o Réu não efetuou o reembolso dos valores pagos, causando prejuízo financeiro ao Autor.</w:t>
      </w:r>
    </w:p>
    <w:p/>
    <w:p>
      <w:r>
        <w:rPr>
          <w:b/>
          <w:sz w:val="24"/>
        </w:rPr>
        <w:t>II – DO DIREITO</w:t>
      </w:r>
    </w:p>
    <w:p/>
    <w:p>
      <w:r>
        <w:rPr>
          <w:b w:val="0"/>
          <w:sz w:val="22"/>
        </w:rPr>
        <w:t>O Código de Defesa do Consumidor (Lei nº 8.078/90) assegura ao consumidor a restituição integral dos valores pagos em caso de não prestação do serviço contratado.</w:t>
      </w:r>
    </w:p>
    <w:p>
      <w:r>
        <w:rPr>
          <w:b w:val="0"/>
          <w:sz w:val="22"/>
        </w:rPr>
        <w:t>Além disso, o Código Civil, em seus artigos 186 e 927, responsabiliza o fornecedor pelo ressarcimento de danos causados por atos ilícitos.</w:t>
      </w:r>
    </w:p>
    <w:p>
      <w:r>
        <w:rPr>
          <w:b w:val="0"/>
          <w:sz w:val="22"/>
        </w:rPr>
        <w:t>A ausência de reembolso configura prática abusiva, ensejando a reparação dos prejuízos sofridos pelo Autor.</w:t>
      </w:r>
    </w:p>
    <w:p/>
    <w:p>
      <w:r>
        <w:rPr>
          <w:b/>
          <w:sz w:val="24"/>
        </w:rPr>
        <w:t>III – DOS PEDIDOS</w:t>
      </w:r>
    </w:p>
    <w:p/>
    <w:p>
      <w:r>
        <w:rPr>
          <w:b/>
          <w:sz w:val="22"/>
        </w:rPr>
        <w:t>Diante do exposto, requer-se a Vossa Excelência:</w:t>
      </w:r>
    </w:p>
    <w:p/>
    <w:p>
      <w:r>
        <w:rPr>
          <w:b/>
          <w:sz w:val="22"/>
        </w:rPr>
        <w:t>1. A citação do Réu, na pessoa de seu representante legal, para que responda aos termos da presente ação;</w:t>
      </w:r>
    </w:p>
    <w:p>
      <w:r>
        <w:rPr>
          <w:b/>
          <w:sz w:val="22"/>
        </w:rPr>
        <w:t>2. A condenação do Réu ao pagamento do valor total de R$ ____________________, referente ao reembolso dos valores pagos pelo Autor;</w:t>
      </w:r>
    </w:p>
    <w:p>
      <w:r>
        <w:rPr>
          <w:b/>
          <w:sz w:val="22"/>
        </w:rPr>
        <w:t>3. A condenação do Réu ao pagamento de correção monetária e juros legais desde a data do pagamento até a efetiva restituição;</w:t>
      </w:r>
    </w:p>
    <w:p>
      <w:r>
        <w:rPr>
          <w:b/>
          <w:sz w:val="22"/>
        </w:rPr>
        <w:t>4. A condenação do Réu ao pagamento de honorários advocatícios, nos termos do artigo 85 do CPC;</w:t>
      </w:r>
    </w:p>
    <w:p>
      <w:r>
        <w:rPr>
          <w:b/>
          <w:sz w:val="22"/>
        </w:rPr>
        <w:t>5. A produção de todas as provas admitidas em direito, especialmente documental e testemunhal;</w:t>
      </w:r>
    </w:p>
    <w:p>
      <w:r>
        <w:rPr>
          <w:b/>
          <w:sz w:val="22"/>
        </w:rPr>
        <w:t>6. A concessão dos benefícios da justiça gratuita, por ser o Autor pessoa pobre na acepção legal do termo.</w:t>
      </w:r>
    </w:p>
    <w:p/>
    <w:p>
      <w:r>
        <w:rPr>
          <w:b/>
          <w:sz w:val="24"/>
        </w:rPr>
        <w:t>IV – DO VALOR DA CAUSA</w:t>
      </w:r>
    </w:p>
    <w:p/>
    <w:p>
      <w:r>
        <w:rPr>
          <w:b w:val="0"/>
          <w:sz w:val="22"/>
        </w:rPr>
        <w:t>Dá-se à causa o valor de R$ ____________________, para efeitos fiscais.</w:t>
      </w:r>
    </w:p>
    <w:p/>
    <w:p>
      <w:r>
        <w:rPr>
          <w:b w:val="0"/>
          <w:sz w:val="22"/>
        </w:rPr>
        <w:t>Nestes termos,</w:t>
      </w:r>
    </w:p>
    <w:p>
      <w:r>
        <w:rPr>
          <w:b w:val="0"/>
          <w:sz w:val="22"/>
        </w:rPr>
        <w:t>Pede deferimento.</w:t>
      </w:r>
    </w:p>
    <w:p/>
    <w:p>
      <w:r>
        <w:rPr>
          <w:b w:val="0"/>
          <w:sz w:val="22"/>
        </w:rPr>
        <w:t>______________________________, ____ de ______________________ de ________</w:t>
      </w:r>
    </w:p>
    <w:p>
      <w:r>
        <w:rPr>
          <w:b w:val="0"/>
          <w:sz w:val="22"/>
        </w:rPr>
        <w:t>Local e data</w:t>
      </w:r>
    </w:p>
    <w:p/>
    <w:p>
      <w:r>
        <w:rPr>
          <w:b w:val="0"/>
          <w:sz w:val="22"/>
        </w:rPr>
        <w:t>__________________________________________</w:t>
      </w:r>
    </w:p>
    <w:p>
      <w:r>
        <w:rPr>
          <w:b w:val="0"/>
          <w:sz w:val="22"/>
        </w:rPr>
        <w:t>Nome do Advogado</w:t>
      </w:r>
    </w:p>
    <w:p>
      <w:r>
        <w:rPr>
          <w:b w:val="0"/>
          <w:sz w:val="22"/>
        </w:rPr>
        <w:t>OAB/UF nº 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https://modelo-jus.com/acao-contra-hurb-reembolso/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jus.com/acao-contra-hurb-reembolso/" TargetMode="External"/><Relationship Id="rId10" Type="http://schemas.openxmlformats.org/officeDocument/2006/relationships/hyperlink" Target="https://modelo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