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OBRIGAÇÃO DE FAZER COM PEDIDO DE TUTELA ANTECIPADA</w:t>
      </w:r>
    </w:p>
    <w:p>
      <w:pPr>
        <w:jc w:val="center"/>
      </w:pPr>
      <w:r>
        <w:rPr>
          <w:b/>
          <w:sz w:val="20"/>
        </w:rPr>
        <w:t>PARA CONCESSÃO DE FINANCIAMENTO ESTUDANTIL - FIES (CURSO DE MEDICINA)</w:t>
      </w:r>
    </w:p>
    <w:p/>
    <w:p/>
    <w:p>
      <w:r>
        <w:rPr>
          <w:b w:val="0"/>
          <w:sz w:val="20"/>
        </w:rPr>
        <w:t>EXCELENTÍSSIMO SENHOR DOUTOR JUIZ DE DIREITO DA ___ VARA CÍVEL DA COMARCA DE ____________________</w:t>
      </w:r>
    </w:p>
    <w:p/>
    <w:p>
      <w:r>
        <w:rPr>
          <w:b w:val="0"/>
          <w:sz w:val="20"/>
        </w:rPr>
        <w:t>NOME COMPLETO DO AUTOR: 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____________________________________________________________________</w:t>
      </w:r>
    </w:p>
    <w:p>
      <w:r>
        <w:rPr>
          <w:b w:val="0"/>
          <w:sz w:val="20"/>
        </w:rPr>
        <w:t>CEP: ________________________   TELEFONE: ______________________________________</w:t>
      </w:r>
    </w:p>
    <w:p>
      <w:r>
        <w:rPr>
          <w:b w:val="0"/>
          <w:sz w:val="20"/>
        </w:rPr>
        <w:t>E-MAIL: ______________________________________________________________________</w:t>
      </w:r>
    </w:p>
    <w:p/>
    <w:p>
      <w:r>
        <w:rPr>
          <w:b w:val="0"/>
          <w:sz w:val="20"/>
        </w:rPr>
        <w:t>NOME COMPLETO DO RÉU: INSTITUTO FEDERAL DE EDUCAÇÃO, CIÊNCIA E TECNOLOGIA / INSTITUIÇÃO DE ENSINO SUPERIOR RESPONSÁVEL PELO FIES</w:t>
      </w:r>
    </w:p>
    <w:p>
      <w:r>
        <w:rPr>
          <w:b w:val="0"/>
          <w:sz w:val="20"/>
        </w:rPr>
        <w:t>CNPJ: ________________________________________________________________________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Autor foi aprovado no curso de Medicina da instituição de ensino superior _______________, para o semestre letivo de ____________.</w:t>
      </w:r>
    </w:p>
    <w:p>
      <w:r>
        <w:rPr>
          <w:b w:val="0"/>
          <w:sz w:val="20"/>
        </w:rPr>
        <w:t>Para custear os custos do curso, o Autor inscreveu-se no Programa de Financiamento Estudantil – FIES, modalidade destinada a alunos que não possuem condições financeiras para arcar com as despesas do curso.</w:t>
      </w:r>
    </w:p>
    <w:p>
      <w:r>
        <w:rPr>
          <w:b w:val="0"/>
          <w:sz w:val="20"/>
        </w:rPr>
        <w:t>O Autor preenche todos os requisitos legais para a concessão do financiamento, conforme previsto no Edital do FIES vigente e nas normas do Ministério da Educação.</w:t>
      </w:r>
    </w:p>
    <w:p>
      <w:r>
        <w:rPr>
          <w:b w:val="0"/>
          <w:sz w:val="20"/>
        </w:rPr>
        <w:t>Entretanto, apesar de todos os documentos entregues e requisitos cumpridos, o pedido de financiamento foi indeferido pela instituição ré, sob alegação de inconsistências que não condizem com a realidade do Autor.</w:t>
      </w:r>
    </w:p>
    <w:p>
      <w:r>
        <w:rPr>
          <w:b w:val="0"/>
          <w:sz w:val="20"/>
        </w:rPr>
        <w:t>Tal negativa impede o Autor de iniciar suas aulas, o que causa grande prejuízo ao seu desenvolvimento acadêmico e pessoal.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FIES é um programa do Governo Federal instituído pela Lei nº 10.260/2001 e regulamentado por atos do Ministério da Educação, que visa facilitar o acesso ao ensino superior.</w:t>
      </w:r>
    </w:p>
    <w:p>
      <w:r>
        <w:rPr>
          <w:b w:val="0"/>
          <w:sz w:val="20"/>
        </w:rPr>
        <w:t>O Autor tem direito ao financiamento, pois cumpre todos os requisitos previstos na legislação e edital vigente, não podendo ser prejudicado por interpretações arbitrárias ou indevidas por parte da instituição ré.</w:t>
      </w:r>
    </w:p>
    <w:p>
      <w:r>
        <w:rPr>
          <w:b w:val="0"/>
          <w:sz w:val="20"/>
        </w:rPr>
        <w:t>O indeferimento injustificado viola direitos fundamentais do Autor, como o direito à educação previsto no artigo 205 da Constituição Federal.</w:t>
      </w:r>
    </w:p>
    <w:p>
      <w:r>
        <w:rPr>
          <w:b w:val="0"/>
          <w:sz w:val="20"/>
        </w:rPr>
        <w:t>Além disso, a jurisprudência pátria tem firmado entendimento favorável à concessão do FIES quando preenchidos os requisitos legais, sendo imprescindível a atuação judicial para garantir o direito do estudante.</w:t>
      </w:r>
    </w:p>
    <w:p/>
    <w:p>
      <w:r>
        <w:rPr>
          <w:b/>
          <w:sz w:val="22"/>
        </w:rPr>
        <w:t>III – DA TUTELA ANTECIPADA</w:t>
      </w:r>
    </w:p>
    <w:p/>
    <w:p>
      <w:r>
        <w:rPr>
          <w:b w:val="0"/>
          <w:sz w:val="20"/>
        </w:rPr>
        <w:t>Diante da urgência e da possibilidade de dano irreparável ou de difícil reparação, requer-se a concessão da tutela antecipada para que o Autor tenha imediatamente garantida a matrícula e o início das aulas no curso de Medicina, com o respectivo financiamento pelo FIES, até decisão final deste processo.</w:t>
      </w:r>
    </w:p>
    <w:p>
      <w:r>
        <w:rPr>
          <w:b w:val="0"/>
          <w:sz w:val="20"/>
        </w:rPr>
        <w:t>A demora na concessão do financiamento compromete a continuidade dos estudos do Autor, causando prejuízos acadêmicos, financeiros e pessoais.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1. A concessão da tutela antecipada para que seja determinado à instituição ré a imediata matrícula do Autor no curso de Medicina, com a garantia do financiamento pelo FIES;</w:t>
      </w:r>
    </w:p>
    <w:p>
      <w:r>
        <w:rPr>
          <w:b w:val="0"/>
          <w:sz w:val="20"/>
        </w:rPr>
        <w:t>2. A citação da ré para apresentar contestação, sob pena de revelia e confissão;</w:t>
      </w:r>
    </w:p>
    <w:p>
      <w:r>
        <w:rPr>
          <w:b w:val="0"/>
          <w:sz w:val="20"/>
        </w:rPr>
        <w:t>3. A procedência total do pedido, confirmando-se a tutela antecipada para garantir o financiamento estudantil ao Autor, com todos os efeitos legais;</w:t>
      </w:r>
    </w:p>
    <w:p>
      <w:r>
        <w:rPr>
          <w:b w:val="0"/>
          <w:sz w:val="20"/>
        </w:rPr>
        <w:t>4. A condenação da ré ao pagamento das custas processuais e honorários advocatícios;</w:t>
      </w:r>
    </w:p>
    <w:p>
      <w:r>
        <w:rPr>
          <w:b w:val="0"/>
          <w:sz w:val="20"/>
        </w:rPr>
        <w:t>5. A produção de todas as provas admitidas em direito, especialmente documental, pericial e testemunhal, se necessário;</w:t>
      </w:r>
    </w:p>
    <w:p>
      <w:r>
        <w:rPr>
          <w:b w:val="0"/>
          <w:sz w:val="20"/>
        </w:rPr>
        <w:t>6. A concessão dos benefícios da justiça gratuita, por ser o Autor pessoa economicamente hipossuficiente.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causa o valor de R$ ___________________________ (valor estimado do financiamento) para efeitos fiscais e de alçada.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</w:t>
      </w:r>
    </w:p>
    <w:p>
      <w:r>
        <w:rPr>
          <w:b w:val="0"/>
          <w:sz w:val="20"/>
        </w:rPr>
        <w:t>Local                                   Data</w:t>
      </w:r>
    </w:p>
    <w:p/>
    <w:p>
      <w:r>
        <w:rPr>
          <w:b w:val="0"/>
          <w:sz w:val="20"/>
        </w:rPr>
        <w:t>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https://modelo-jus.com/acao-para-conseguir-fies-medicina/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acao-para-conseguir-fies-medicina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