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4"/>
        </w:rPr>
        <w:t>ATA DA ASSEMBLEIA DE CONSTITUIÇÃO DA ASSOCIAÇÃO</w:t>
      </w:r>
    </w:p>
    <w:p/>
    <w:p/>
    <w:p>
      <w:r>
        <w:rPr>
          <w:b w:val="0"/>
          <w:i w:val="0"/>
          <w:sz w:val="22"/>
        </w:rPr>
        <w:t>Aos ____ dias do mês de __________________ do ano de ______, na cidade de ____________________________, Estado de ____________________, reuniram-se os associados fundadores abaixo nominados, com o objetivo de constituir uma associação civil sem fins lucrativos, que se regerá pelo presente Estatuto Social e pelas disposições legais aplicáveis.</w:t>
      </w:r>
    </w:p>
    <w:p/>
    <w:p>
      <w:r>
        <w:rPr>
          <w:b/>
          <w:i w:val="0"/>
          <w:sz w:val="22"/>
        </w:rPr>
        <w:t>1. DOS ASSOCIADOS FUNDADORES</w:t>
      </w:r>
    </w:p>
    <w:p/>
    <w:p>
      <w:r>
        <w:rPr>
          <w:b w:val="0"/>
          <w:i w:val="0"/>
          <w:sz w:val="22"/>
        </w:rPr>
        <w:t>Os associados fundadores presentes são: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Nacionalidade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Estado Civil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Profissão</w:t>
            </w:r>
          </w:p>
        </w:tc>
      </w:tr>
      <w:tr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  <w:tc>
          <w:tcPr>
            <w:tcW w:type="dxa" w:w="2493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</w:t>
            </w:r>
          </w:p>
        </w:tc>
      </w:tr>
    </w:tbl>
    <w:p/>
    <w:p/>
    <w:p>
      <w:r>
        <w:rPr>
          <w:b/>
          <w:i w:val="0"/>
          <w:sz w:val="22"/>
        </w:rPr>
        <w:t>2. DA DELIBERAÇÃO DE CONSTITUIÇÃO</w:t>
      </w:r>
    </w:p>
    <w:p/>
    <w:p>
      <w:r>
        <w:rPr>
          <w:b w:val="0"/>
          <w:i w:val="0"/>
          <w:sz w:val="22"/>
        </w:rPr>
        <w:t>Os associados fundadores deliberam, por unanimidade, constituir uma associação civil, sem fins lucrativos, que terá a seguinte denominação, sede, objetivos e demais disposições constantes no Estatuto Social que ora aprovam e adotam.</w:t>
      </w:r>
    </w:p>
    <w:p/>
    <w:p/>
    <w:p>
      <w:r>
        <w:rPr>
          <w:b/>
          <w:i w:val="0"/>
          <w:sz w:val="22"/>
        </w:rPr>
        <w:t>3. DA APROVAÇÃO DO ESTATUTO SOCIAL</w:t>
      </w:r>
    </w:p>
    <w:p/>
    <w:p>
      <w:r>
        <w:rPr>
          <w:b w:val="0"/>
          <w:i w:val="0"/>
          <w:sz w:val="22"/>
        </w:rPr>
        <w:t>Foi apresentado, discutido e aprovado o Estatuto Social da Associação, que passa a reger o seu funcionamento, contendo as seguintes cláusulas principais:</w:t>
      </w:r>
    </w:p>
    <w:p/>
    <w:p>
      <w:r>
        <w:rPr>
          <w:b w:val="0"/>
          <w:i w:val="0"/>
          <w:sz w:val="22"/>
        </w:rPr>
        <w:t>- 3.1. Da Denominação, Sede e Fins</w:t>
      </w:r>
    </w:p>
    <w:p>
      <w:r>
        <w:rPr>
          <w:b w:val="0"/>
          <w:i w:val="0"/>
          <w:sz w:val="22"/>
        </w:rPr>
        <w:t>- 3.2. Dos Associados (categorias, admissão, direitos e deveres)</w:t>
      </w:r>
    </w:p>
    <w:p>
      <w:r>
        <w:rPr>
          <w:b w:val="0"/>
          <w:i w:val="0"/>
          <w:sz w:val="22"/>
        </w:rPr>
        <w:t>- 3.3. Da Administração (órgãos, competências, eleição dos dirigentes)</w:t>
      </w:r>
    </w:p>
    <w:p>
      <w:r>
        <w:rPr>
          <w:b w:val="0"/>
          <w:i w:val="0"/>
          <w:sz w:val="22"/>
        </w:rPr>
        <w:t>- 3.4. Do Patrimônio e Recursos Financeiros</w:t>
      </w:r>
    </w:p>
    <w:p>
      <w:r>
        <w:rPr>
          <w:b w:val="0"/>
          <w:i w:val="0"/>
          <w:sz w:val="22"/>
        </w:rPr>
        <w:t>- 3.5. Do Exercício Social e Prestação de Contas</w:t>
      </w:r>
    </w:p>
    <w:p>
      <w:r>
        <w:rPr>
          <w:b w:val="0"/>
          <w:i w:val="0"/>
          <w:sz w:val="22"/>
        </w:rPr>
        <w:t>- 3.6. Das Alterações Estatutárias</w:t>
      </w:r>
    </w:p>
    <w:p>
      <w:r>
        <w:rPr>
          <w:b w:val="0"/>
          <w:i w:val="0"/>
          <w:sz w:val="22"/>
        </w:rPr>
        <w:t>- 3.7. Da Dissolução da Associação</w:t>
      </w:r>
    </w:p>
    <w:p/>
    <w:p/>
    <w:p>
      <w:r>
        <w:rPr>
          <w:b/>
          <w:i w:val="0"/>
          <w:sz w:val="22"/>
        </w:rPr>
        <w:t>4. DA ELEIÇÃO DA DIRETORIA</w:t>
      </w:r>
    </w:p>
    <w:p/>
    <w:p>
      <w:r>
        <w:rPr>
          <w:b w:val="0"/>
          <w:i w:val="0"/>
          <w:sz w:val="22"/>
        </w:rPr>
        <w:t>Foi realizada a eleição da Diretoria da Associação, resultando na seguinte composição: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3324"/>
        <w:gridCol w:w="3324"/>
        <w:gridCol w:w="3324"/>
      </w:tblGrid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Cargo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Nome Completo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Mandato (início e término)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Presidente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____/____/______ a ____/____/______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Vice-Presidente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____/____/______ a ____/____/______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Secretário(a)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____/____/______ a ____/____/______</w:t>
            </w:r>
          </w:p>
        </w:tc>
      </w:tr>
      <w:tr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Tesoureiro(a)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___________________________________________________________</w:t>
            </w:r>
          </w:p>
        </w:tc>
        <w:tc>
          <w:tcPr>
            <w:tcW w:type="dxa" w:w="3324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r>
              <w:t>____/____/______ a ____/____/______</w:t>
            </w:r>
          </w:p>
        </w:tc>
      </w:tr>
    </w:tbl>
    <w:p/>
    <w:p/>
    <w:p>
      <w:r>
        <w:rPr>
          <w:b/>
          <w:i w:val="0"/>
          <w:sz w:val="22"/>
        </w:rPr>
        <w:t>5. DA RATIFICAÇÃO</w:t>
      </w:r>
    </w:p>
    <w:p/>
    <w:p>
      <w:r>
        <w:rPr>
          <w:b w:val="0"/>
          <w:i w:val="0"/>
          <w:sz w:val="22"/>
        </w:rPr>
        <w:t>Os presentes associados fundadores ratificam e aprovam todos os atos praticados nesta assembleia, bem como declaram que a Associação terá duração por prazo indeterminado e reger-se-á pelas normas do Estatuto Social ora aprovado e pela legislação vigente.</w:t>
      </w:r>
    </w:p>
    <w:p/>
    <w:p/>
    <w:p>
      <w:r>
        <w:rPr>
          <w:b w:val="0"/>
          <w:i w:val="0"/>
          <w:sz w:val="22"/>
        </w:rPr>
        <w:t>Nada mais havendo a tratar, foi encerrada a presente Assembleia, da qual foi lavrada esta ata que, após lida e aprovada, será assinada pelos associados fundadores e pelo presidente da mesa.</w:t>
      </w:r>
    </w:p>
    <w:p/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 Presidente da Mesa</w:t>
      </w:r>
    </w:p>
    <w:p/>
    <w:p/>
    <w:p>
      <w:pPr>
        <w:jc w:val="center"/>
      </w:pPr>
      <w:r>
        <w:rPr>
          <w:b w:val="0"/>
          <w:i w:val="0"/>
          <w:sz w:val="22"/>
        </w:rPr>
        <w:t>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Assinatura dos Associados Fundadores</w:t>
      </w:r>
    </w:p>
    <w:p/>
    <w:p>
      <w:pPr>
        <w:jc w:val="center"/>
      </w:pPr>
      <w:r>
        <w:rPr>
          <w:b w:val="0"/>
          <w:i w:val="0"/>
          <w:sz w:val="22"/>
        </w:rPr>
        <w:t>Nome: 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________________________________________________</w:t>
      </w:r>
    </w:p>
    <w:p>
      <w:pPr>
        <w:jc w:val="center"/>
      </w:pPr>
      <w:r>
        <w:rPr>
          <w:b w:val="0"/>
          <w:i w:val="0"/>
          <w:sz w:val="22"/>
        </w:rPr>
        <w:t>Nome: ________________________________________________</w:t>
      </w:r>
    </w:p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 deste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https://modelo-jus.com/ata-de-associacao/</w:t>
        </w:r>
      </w:hyperlink>
    </w:p>
    <w:p>
      <w:pPr>
        <w:jc w:val="center"/>
      </w:pPr>
      <w:r>
        <w:rPr>
          <w:color w:val="555555"/>
          <w:sz w:val="26"/>
        </w:rPr>
        <w:t>Este modelo foi útil para você?</w:t>
      </w:r>
    </w:p>
    <w:p>
      <w:pPr>
        <w:jc w:val="center"/>
      </w:pPr>
      <w:r>
        <w:rPr>
          <w:color w:val="555555"/>
          <w:sz w:val="26"/>
        </w:rPr>
        <w:t>Encontre outros modelos atualizados em: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https://modelo-jus.com</w:t>
        </w:r>
      </w:hyperlink>
    </w:p>
    <w:p>
      <w:pPr>
        <w:jc w:val="center"/>
      </w:pPr>
      <w:r>
        <w:rPr>
          <w:color w:val="808080"/>
          <w:sz w:val="20"/>
        </w:rPr>
        <w:t>Este modelo é destinado exclusivamente para uso pessoal e não comercial.</w:t>
        <w:br/>
        <w:t>Ao compartilhar ou publicar, a citação da fonte é obrigatória. © modelo-jus.com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odelo-jus.com/ata-de-associacao/" TargetMode="External"/><Relationship Id="rId10" Type="http://schemas.openxmlformats.org/officeDocument/2006/relationships/hyperlink" Target="https://modelo-j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