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JUSTIÇA GRATUITA</w:t>
      </w:r>
    </w:p>
    <w:p/>
    <w:p/>
    <w:p>
      <w:r>
        <w:rPr>
          <w:b/>
          <w:sz w:val="22"/>
        </w:rPr>
        <w:t>EXCELENTÍSSIMO(A) SENHOR(A) DOUTOR(A) JUIZ(A) DE DIREITO DA __ª VARA CÍVEL DA COMARCA DE ____________________</w:t>
      </w:r>
    </w:p>
    <w:p/>
    <w:p/>
    <w:p>
      <w:r>
        <w:rPr>
          <w:b w:val="0"/>
          <w:sz w:val="22"/>
        </w:rPr>
        <w:t>REQUERENTE: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_________________________________________________________</w:t>
      </w:r>
    </w:p>
    <w:p>
      <w:r>
        <w:rPr>
          <w:b w:val="0"/>
          <w:sz w:val="22"/>
        </w:rPr>
        <w:t>CEP: ________________________ CIDADE: ____________________ ESTADO: 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</w:t>
      </w:r>
    </w:p>
    <w:p/>
    <w:p/>
    <w:p>
      <w:r>
        <w:rPr>
          <w:b/>
          <w:sz w:val="22"/>
        </w:rPr>
        <w:t>DOS FATOS</w:t>
      </w:r>
    </w:p>
    <w:p/>
    <w:p>
      <w:r>
        <w:rPr>
          <w:b w:val="0"/>
          <w:sz w:val="22"/>
        </w:rPr>
        <w:t>O(A) Requerente declara, sob as penas da lei, que não possui condições financeiras de arcar com as custas processuais e honorários advocatícios sem prejuízo do seu próprio sustento e de sua família.</w:t>
      </w:r>
    </w:p>
    <w:p>
      <w:r>
        <w:rPr>
          <w:b w:val="0"/>
          <w:sz w:val="22"/>
        </w:rPr>
        <w:t>Dessa forma, requer a concessão dos benefícios da justiça gratuita, nos termos do artigo 98 e seguintes do Código de Processo Civil, bem como do artigo 5º, inciso LXXIV, da Constituição Federal.</w:t>
      </w:r>
    </w:p>
    <w:p/>
    <w:p/>
    <w:p>
      <w:r>
        <w:rPr>
          <w:b/>
          <w:sz w:val="22"/>
        </w:rPr>
        <w:t>DO DIREITO</w:t>
      </w:r>
    </w:p>
    <w:p/>
    <w:p>
      <w:r>
        <w:rPr>
          <w:b w:val="0"/>
          <w:sz w:val="22"/>
        </w:rPr>
        <w:t>É direito do cidadão, conforme disposto na Constituição Federal, art. 5º, inciso LXXIV, obter a assistência jurídica integral e gratuita quando comprovada a insuficiência de recursos.</w:t>
      </w:r>
    </w:p>
    <w:p>
      <w:r>
        <w:rPr>
          <w:b w:val="0"/>
          <w:sz w:val="22"/>
        </w:rPr>
        <w:t>O Código de Processo Civil, em seus artigos 98 a 102, estabelece os requisitos e efeitos da concessão da justiça gratuita.</w:t>
      </w:r>
    </w:p>
    <w:p/>
    <w:p/>
    <w:p>
      <w:r>
        <w:rPr>
          <w:b/>
          <w:sz w:val="22"/>
        </w:rPr>
        <w:t>DOS PEDIDOS</w:t>
      </w:r>
    </w:p>
    <w:p/>
    <w:p>
      <w:r>
        <w:rPr>
          <w:b w:val="0"/>
          <w:sz w:val="22"/>
        </w:rPr>
        <w:t>Diante do exposto, requer:</w:t>
      </w:r>
    </w:p>
    <w:p>
      <w:r>
        <w:rPr>
          <w:b w:val="0"/>
          <w:sz w:val="22"/>
        </w:rPr>
        <w:t>1. A concessão dos benefícios da justiça gratuita, nos termos da legislação vigente;</w:t>
      </w:r>
    </w:p>
    <w:p>
      <w:r>
        <w:rPr>
          <w:b w:val="0"/>
          <w:sz w:val="22"/>
        </w:rPr>
        <w:t>2. A isenção do pagamento de custas, taxas e demais despesas processuais;</w:t>
      </w:r>
    </w:p>
    <w:p>
      <w:r>
        <w:rPr>
          <w:b w:val="0"/>
          <w:sz w:val="22"/>
        </w:rPr>
        <w:t>3. A dispensa do pagamento de honorários advocatícios, na forma da lei;</w:t>
      </w:r>
    </w:p>
    <w:p>
      <w:r>
        <w:rPr>
          <w:b w:val="0"/>
          <w:sz w:val="22"/>
        </w:rPr>
        <w:t>4. A intimação do Ministério Público, se for o caso, para acompanhar o feito;</w:t>
      </w:r>
    </w:p>
    <w:p>
      <w:r>
        <w:rPr>
          <w:b w:val="0"/>
          <w:sz w:val="22"/>
        </w:rPr>
        <w:t>5. A tramitação prioritária do feito, caso o(a) Requerente seja pessoa idosa ou portadora de doença grave, conforme legislação aplicável;</w:t>
      </w:r>
    </w:p>
    <w:p>
      <w:r>
        <w:rPr>
          <w:b w:val="0"/>
          <w:sz w:val="22"/>
        </w:rPr>
        <w:t>6. A procedência do pedido para todos os fins de direito.</w:t>
      </w:r>
    </w:p>
    <w:p/>
    <w:p/>
    <w:p>
      <w:r>
        <w:rPr>
          <w:b/>
          <w:sz w:val="22"/>
        </w:rPr>
        <w:t>TERMO DE COMPROMISSO</w:t>
      </w:r>
    </w:p>
    <w:p/>
    <w:p>
      <w:r>
        <w:rPr>
          <w:b w:val="0"/>
          <w:sz w:val="22"/>
        </w:rPr>
        <w:t>O(A) Requerente compromete-se a comunicar ao Juízo qualquer alteração em sua situação financeira que possa impactar na concessão da justiça gratuita, sob pena de revogação do benefício e responsabilização nos termos da lei.</w:t>
      </w:r>
    </w:p>
    <w:p/>
    <w:p/>
    <w:p/>
    <w:p>
      <w:pPr>
        <w:jc w:val="center"/>
      </w:pPr>
      <w:r>
        <w:rPr>
          <w:b w:val="0"/>
          <w:sz w:val="22"/>
        </w:rPr>
        <w:t>_________________________, _____ de ____________________ de _________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__________________________________________________</w:t>
      </w:r>
    </w:p>
    <w:p>
      <w:pPr>
        <w:jc w:val="center"/>
      </w:pPr>
      <w:r>
        <w:rPr>
          <w:b w:val="0"/>
          <w:sz w:val="22"/>
        </w:rPr>
        <w:t>Nome do(a) Requerente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justic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