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INVENTÁRIO EXTRAJUDICIAL</w:t>
      </w:r>
    </w:p>
    <w:p/>
    <w:p/>
    <w:p>
      <w:r>
        <w:rPr>
          <w:b w:val="0"/>
          <w:sz w:val="20"/>
        </w:rPr>
        <w:t>AO TABELIÃO DE NOTAS DO CARTÓRIO DE 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 w:val="0"/>
          <w:sz w:val="20"/>
        </w:rPr>
        <w:t>INVENTARIANTE: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 w:val="0"/>
          <w:sz w:val="20"/>
        </w:rPr>
        <w:t>FALECIDO: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DATA DO FALECIMENTO: _________________________________________________</w:t>
      </w:r>
    </w:p>
    <w:p>
      <w:r>
        <w:rPr>
          <w:b w:val="0"/>
          <w:sz w:val="20"/>
        </w:rPr>
        <w:t>ÚLTIMO DOMICÍLIO: 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Requerente, na qualidade de herdeiro(a) e inventariante, vem requerer a abertura do presente inventário extrajudicial dos bens deixados pelo(a) falecido(a) acima qualificado(a), para proceder à partilha amigável dos bens, nos termos da legislação vigente e das disposições testamentárias, se houver.</w:t>
      </w:r>
    </w:p>
    <w:p/>
    <w:p>
      <w:r>
        <w:rPr>
          <w:b/>
          <w:sz w:val="22"/>
        </w:rPr>
        <w:t>II – DOS HERDEIROS</w:t>
      </w:r>
    </w:p>
    <w:p/>
    <w:p>
      <w:r>
        <w:rPr>
          <w:b w:val="0"/>
          <w:sz w:val="20"/>
        </w:rPr>
        <w:t>A relação completa dos herdeiros é a seguinte:</w:t>
      </w:r>
    </w:p>
    <w:p/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Participação na Herança: _______________________________________________</w:t>
      </w:r>
    </w:p>
    <w:p/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Participação na Herança: _______________________________________________</w:t>
      </w:r>
    </w:p>
    <w:p/>
    <w:p>
      <w:r>
        <w:rPr>
          <w:b w:val="0"/>
          <w:sz w:val="20"/>
        </w:rPr>
        <w:t>(Repetir conforme o número de herdeiros)</w:t>
      </w:r>
    </w:p>
    <w:p/>
    <w:p>
      <w:r>
        <w:rPr>
          <w:b/>
          <w:sz w:val="22"/>
        </w:rPr>
        <w:t>III – DOS BENS INVENTARIADOS</w:t>
      </w:r>
    </w:p>
    <w:p/>
    <w:p>
      <w:r>
        <w:rPr>
          <w:b w:val="0"/>
          <w:sz w:val="20"/>
        </w:rPr>
        <w:t>Segue abaixo a relação detalhada dos bens a serem partilhados:</w:t>
      </w:r>
    </w:p>
    <w:p/>
    <w:p>
      <w:r>
        <w:rPr>
          <w:b w:val="0"/>
          <w:sz w:val="20"/>
        </w:rPr>
        <w:t>1. Imóveis:</w:t>
      </w:r>
    </w:p>
    <w:p>
      <w:r>
        <w:rPr>
          <w:b w:val="0"/>
          <w:sz w:val="20"/>
        </w:rPr>
        <w:t>Descrição: ______________________________________________________________</w:t>
      </w:r>
    </w:p>
    <w:p>
      <w:r>
        <w:rPr>
          <w:b w:val="0"/>
          <w:sz w:val="20"/>
        </w:rPr>
        <w:t>Matrícula: ______________________________________________________________</w:t>
      </w:r>
    </w:p>
    <w:p>
      <w:r>
        <w:rPr>
          <w:b w:val="0"/>
          <w:sz w:val="20"/>
        </w:rPr>
        <w:t>Localização: ____________________________________________________________</w:t>
      </w:r>
    </w:p>
    <w:p>
      <w:r>
        <w:rPr>
          <w:b w:val="0"/>
          <w:sz w:val="20"/>
        </w:rPr>
        <w:t>Valor aproximado: R$ ____________________________________________________</w:t>
      </w:r>
    </w:p>
    <w:p/>
    <w:p>
      <w:r>
        <w:rPr>
          <w:b w:val="0"/>
          <w:sz w:val="20"/>
        </w:rPr>
        <w:t>2. Veículos:</w:t>
      </w:r>
    </w:p>
    <w:p>
      <w:r>
        <w:rPr>
          <w:b w:val="0"/>
          <w:sz w:val="20"/>
        </w:rPr>
        <w:t>Descrição: ______________________________________________________________</w:t>
      </w:r>
    </w:p>
    <w:p>
      <w:r>
        <w:rPr>
          <w:b w:val="0"/>
          <w:sz w:val="20"/>
        </w:rPr>
        <w:t>Placa: _________________________________________________________________</w:t>
      </w:r>
    </w:p>
    <w:p>
      <w:r>
        <w:rPr>
          <w:b w:val="0"/>
          <w:sz w:val="20"/>
        </w:rPr>
        <w:t>Renavam: _______________________________________________________________</w:t>
      </w:r>
    </w:p>
    <w:p>
      <w:r>
        <w:rPr>
          <w:b w:val="0"/>
          <w:sz w:val="20"/>
        </w:rPr>
        <w:t>Valor aproximado: R$ ____________________________________________________</w:t>
      </w:r>
    </w:p>
    <w:p/>
    <w:p>
      <w:r>
        <w:rPr>
          <w:b w:val="0"/>
          <w:sz w:val="20"/>
        </w:rPr>
        <w:t>3. Bens móveis e outros:</w:t>
      </w:r>
    </w:p>
    <w:p>
      <w:r>
        <w:rPr>
          <w:b w:val="0"/>
          <w:sz w:val="20"/>
        </w:rPr>
        <w:t>Descrição: ______________________________________________________________</w:t>
      </w:r>
    </w:p>
    <w:p>
      <w:r>
        <w:rPr>
          <w:b w:val="0"/>
          <w:sz w:val="20"/>
        </w:rPr>
        <w:t>Valor aproximado: R$ ____________________________________________________</w:t>
      </w:r>
    </w:p>
    <w:p/>
    <w:p>
      <w:r>
        <w:rPr>
          <w:b w:val="0"/>
          <w:sz w:val="20"/>
        </w:rPr>
        <w:t>4. Saldo bancário e aplicações financeiras:</w:t>
      </w:r>
    </w:p>
    <w:p>
      <w:r>
        <w:rPr>
          <w:b w:val="0"/>
          <w:sz w:val="20"/>
        </w:rPr>
        <w:t>Banco: _________________________________________________________________</w:t>
      </w:r>
    </w:p>
    <w:p>
      <w:r>
        <w:rPr>
          <w:b w:val="0"/>
          <w:sz w:val="20"/>
        </w:rPr>
        <w:t>Agência: _______________________________________________________________</w:t>
      </w:r>
    </w:p>
    <w:p>
      <w:r>
        <w:rPr>
          <w:b w:val="0"/>
          <w:sz w:val="20"/>
        </w:rPr>
        <w:t>Conta: _________________________________________________________________</w:t>
      </w:r>
    </w:p>
    <w:p>
      <w:r>
        <w:rPr>
          <w:b w:val="0"/>
          <w:sz w:val="20"/>
        </w:rPr>
        <w:t>Valor aproximado: R$ ____________________________________________________</w:t>
      </w:r>
    </w:p>
    <w:p/>
    <w:p>
      <w:r>
        <w:rPr>
          <w:b/>
          <w:sz w:val="22"/>
        </w:rPr>
        <w:t>IV – DAS DÍVIDAS E OBRIGAÇÕES</w:t>
      </w:r>
    </w:p>
    <w:p/>
    <w:p>
      <w:r>
        <w:rPr>
          <w:b w:val="0"/>
          <w:sz w:val="20"/>
        </w:rPr>
        <w:t>Consta que o(a) falecido(a) deixou as seguintes dívidas e obrigações a serem consideradas na partilha:</w:t>
      </w:r>
    </w:p>
    <w:p/>
    <w:p>
      <w:r>
        <w:rPr>
          <w:b w:val="0"/>
          <w:sz w:val="20"/>
        </w:rPr>
        <w:t>Credor: ________________________________________________________________</w:t>
      </w:r>
    </w:p>
    <w:p>
      <w:r>
        <w:rPr>
          <w:b w:val="0"/>
          <w:sz w:val="20"/>
        </w:rPr>
        <w:t>Valor: R$ _______________________________________________________________</w:t>
      </w:r>
    </w:p>
    <w:p>
      <w:r>
        <w:rPr>
          <w:b w:val="0"/>
          <w:sz w:val="20"/>
        </w:rPr>
        <w:t>Natureza: ______________________________________________________________</w:t>
      </w:r>
    </w:p>
    <w:p/>
    <w:p>
      <w:r>
        <w:rPr>
          <w:b w:val="0"/>
          <w:sz w:val="20"/>
        </w:rPr>
        <w:t>Credor: ________________________________________________________________</w:t>
      </w:r>
    </w:p>
    <w:p>
      <w:r>
        <w:rPr>
          <w:b w:val="0"/>
          <w:sz w:val="20"/>
        </w:rPr>
        <w:t>Valor: R$ _______________________________________________________________</w:t>
      </w:r>
    </w:p>
    <w:p>
      <w:r>
        <w:rPr>
          <w:b w:val="0"/>
          <w:sz w:val="20"/>
        </w:rPr>
        <w:t>Natureza: ______________________________________________________________</w:t>
      </w:r>
    </w:p>
    <w:p/>
    <w:p>
      <w:r>
        <w:rPr>
          <w:b w:val="0"/>
          <w:sz w:val="20"/>
        </w:rPr>
        <w:t>(Repetir conforme necessário)</w:t>
      </w:r>
    </w:p>
    <w:p/>
    <w:p>
      <w:r>
        <w:rPr>
          <w:b/>
          <w:sz w:val="22"/>
        </w:rPr>
        <w:t>V – DO ACORDO ENTRE OS HERDEIROS</w:t>
      </w:r>
    </w:p>
    <w:p/>
    <w:p>
      <w:r>
        <w:rPr>
          <w:b w:val="0"/>
          <w:sz w:val="20"/>
        </w:rPr>
        <w:t>Os herdeiros estão em comum acordo quanto à partilha dos bens acima relacionados, conforme as participações indicadas, e requerem que seja lavrada a escritura pública de inventário e partilha extrajudicial, nos termos do artigo 610 e seguintes do Código de Processo Civil e da Lei nº 11.441/2007.</w:t>
      </w:r>
    </w:p>
    <w:p/>
    <w:p>
      <w:r>
        <w:rPr>
          <w:b/>
          <w:sz w:val="22"/>
        </w:rPr>
        <w:t>VI – DOS DOCUMENTOS APRESENTADOS</w:t>
      </w:r>
    </w:p>
    <w:p/>
    <w:p>
      <w:r>
        <w:rPr>
          <w:b w:val="0"/>
          <w:sz w:val="20"/>
        </w:rPr>
        <w:t>Estão juntados os seguintes documentos para instruir o presente pedido:</w:t>
      </w:r>
    </w:p>
    <w:p/>
    <w:p>
      <w:r>
        <w:rPr>
          <w:b w:val="0"/>
          <w:sz w:val="20"/>
        </w:rPr>
        <w:t>• Certidão de óbito do(a) falecido(a);</w:t>
      </w:r>
    </w:p>
    <w:p>
      <w:r>
        <w:rPr>
          <w:b w:val="0"/>
          <w:sz w:val="20"/>
        </w:rPr>
        <w:t>• Documentos pessoais dos herdeiros e do inventariante;</w:t>
      </w:r>
    </w:p>
    <w:p>
      <w:r>
        <w:rPr>
          <w:b w:val="0"/>
          <w:sz w:val="20"/>
        </w:rPr>
        <w:t>• Certidões negativas de débitos fiscais municipais, estaduais e federais;</w:t>
      </w:r>
    </w:p>
    <w:p>
      <w:r>
        <w:rPr>
          <w:b w:val="0"/>
          <w:sz w:val="20"/>
        </w:rPr>
        <w:t>• Certidão de casamento dos herdeiros, quando for o caso;</w:t>
      </w:r>
    </w:p>
    <w:p>
      <w:r>
        <w:rPr>
          <w:b w:val="0"/>
          <w:sz w:val="20"/>
        </w:rPr>
        <w:t>• Escritura ou documento comprobatório da propriedade dos bens;</w:t>
      </w:r>
    </w:p>
    <w:p>
      <w:r>
        <w:rPr>
          <w:b w:val="0"/>
          <w:sz w:val="20"/>
        </w:rPr>
        <w:t>• Certificado de registro dos veículos;</w:t>
      </w:r>
    </w:p>
    <w:p>
      <w:r>
        <w:rPr>
          <w:b w:val="0"/>
          <w:sz w:val="20"/>
        </w:rPr>
        <w:t>• Declaração de inexistência de testamento (quando aplicável);</w:t>
      </w:r>
    </w:p>
    <w:p>
      <w:r>
        <w:rPr>
          <w:b w:val="0"/>
          <w:sz w:val="20"/>
        </w:rPr>
        <w:t>• Outros documentos pertinentes: __________________________________________</w:t>
      </w:r>
    </w:p>
    <w:p/>
    <w:p>
      <w:r>
        <w:rPr>
          <w:b/>
          <w:sz w:val="22"/>
        </w:rPr>
        <w:t>VII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A lavratura da escritura pública de inventário e partilha extrajudicial dos bens deixados pelo(a) falecido(a) acima qualificado(a), conforme as disposições legais aplicáveis e o acordo firmado entre os herdeiros;</w:t>
      </w:r>
    </w:p>
    <w:p/>
    <w:p>
      <w:r>
        <w:rPr>
          <w:b w:val="0"/>
          <w:sz w:val="20"/>
        </w:rPr>
        <w:t>2. A expedição das certidões necessárias para a transferência dos bens em nome dos herdeiros;</w:t>
      </w:r>
    </w:p>
    <w:p/>
    <w:p>
      <w:r>
        <w:rPr>
          <w:b w:val="0"/>
          <w:sz w:val="20"/>
        </w:rPr>
        <w:t>3. A homologação da partilha amigável, com a consequente transmissão dos direitos dos bens aos herdeiros indicados;</w:t>
      </w:r>
    </w:p>
    <w:p/>
    <w:p>
      <w:r>
        <w:rPr>
          <w:b w:val="0"/>
          <w:sz w:val="20"/>
        </w:rPr>
        <w:t>4. A condenação do espólio ao pagamento das custas e emolumentos cartorários;</w:t>
      </w:r>
    </w:p>
    <w:p/>
    <w:p>
      <w:r>
        <w:rPr>
          <w:b w:val="0"/>
          <w:sz w:val="20"/>
        </w:rPr>
        <w:t>5. A adoção das medidas cabíveis para a regularização dos bens inventariados junto aos órgãos competentes.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</w:t>
      </w:r>
    </w:p>
    <w:p>
      <w:r>
        <w:rPr>
          <w:b w:val="0"/>
          <w:sz w:val="20"/>
        </w:rPr>
        <w:t>Local                                                                                      Inventariante/Requerente</w:t>
      </w:r>
    </w:p>
    <w:p/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Assinatura do Inventariante/Requerente</w:t>
      </w:r>
    </w:p>
    <w:p/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Assinatura dos Herdeiros (conforme número e necessidade)</w:t>
      </w:r>
    </w:p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Tabelião de Notas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https://modelo-jus.com/peticao-de-inventario-extrajudicial/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ticao-de-inventario-extrajudici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