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AÇÃO DE TUTELA DE URGÊNCIA</w:t>
      </w:r>
    </w:p>
    <w:p/>
    <w:p>
      <w:r>
        <w:rPr>
          <w:b w:val="0"/>
          <w:sz w:val="22"/>
        </w:rPr>
        <w:t>EXCELENTÍSSIMO(A) SENHOR(A) DOUTOR(A) JUIZ(A) DE DIREITO DA ___ VARA CÍVEL DA COMARCA DE ________________________</w:t>
      </w:r>
    </w:p>
    <w:p/>
    <w:p>
      <w:r>
        <w:rPr>
          <w:b w:val="0"/>
          <w:sz w:val="22"/>
        </w:rPr>
        <w:t>AUTOR: _______________________________________________________________</w:t>
      </w:r>
    </w:p>
    <w:p>
      <w:r>
        <w:rPr>
          <w:b w:val="0"/>
          <w:sz w:val="22"/>
        </w:rPr>
        <w:t>NACIONALIDADE: ________________________________________________________</w:t>
      </w:r>
    </w:p>
    <w:p>
      <w:r>
        <w:rPr>
          <w:b w:val="0"/>
          <w:sz w:val="22"/>
        </w:rPr>
        <w:t>ESTADO CIVIL: _________________________________________________________</w:t>
      </w:r>
    </w:p>
    <w:p>
      <w:r>
        <w:rPr>
          <w:b w:val="0"/>
          <w:sz w:val="22"/>
        </w:rPr>
        <w:t>PROFISSÃO: ____________________________________________________________</w:t>
      </w:r>
    </w:p>
    <w:p>
      <w:r>
        <w:rPr>
          <w:b w:val="0"/>
          <w:sz w:val="22"/>
        </w:rPr>
        <w:t>DOCUMENTO DE IDENTIDADE (RG): ________________________________________</w:t>
      </w:r>
    </w:p>
    <w:p>
      <w:r>
        <w:rPr>
          <w:b w:val="0"/>
          <w:sz w:val="22"/>
        </w:rPr>
        <w:t>CPF: _________________________________________________________________</w:t>
      </w:r>
    </w:p>
    <w:p>
      <w:r>
        <w:rPr>
          <w:b w:val="0"/>
          <w:sz w:val="22"/>
        </w:rPr>
        <w:t>ENDEREÇO COMPLETO: ___________________________________________________</w:t>
      </w:r>
    </w:p>
    <w:p>
      <w:r>
        <w:rPr>
          <w:b w:val="0"/>
          <w:sz w:val="22"/>
        </w:rPr>
        <w:t>TELEFONE: ____________________________________________________________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______________________________________________________________</w:t>
      </w:r>
    </w:p>
    <w:p/>
    <w:p>
      <w:r>
        <w:rPr>
          <w:b w:val="0"/>
          <w:sz w:val="22"/>
        </w:rPr>
        <w:t>RÉU: _________________________________________________________________</w:t>
      </w:r>
    </w:p>
    <w:p>
      <w:r>
        <w:rPr>
          <w:b w:val="0"/>
          <w:sz w:val="22"/>
        </w:rPr>
        <w:t>CNPJ/CPF: ____________________________________________________________</w:t>
      </w:r>
    </w:p>
    <w:p>
      <w:r>
        <w:rPr>
          <w:b w:val="0"/>
          <w:sz w:val="22"/>
        </w:rPr>
        <w:t>ENDEREÇO COMPLETO: ___________________________________________________</w:t>
      </w:r>
    </w:p>
    <w:p/>
    <w:p>
      <w:r>
        <w:rPr>
          <w:b/>
          <w:sz w:val="24"/>
        </w:rPr>
        <w:t>I – DOS FATOS</w:t>
      </w:r>
    </w:p>
    <w:p/>
    <w:p>
      <w:r>
        <w:rPr>
          <w:b w:val="0"/>
          <w:sz w:val="22"/>
        </w:rPr>
        <w:t>1. O Autor vem à presença de Vossa Excelência, por meio de seu advogado infra-assinado, propor a presente</w:t>
      </w:r>
    </w:p>
    <w:p>
      <w:r>
        <w:rPr>
          <w:b w:val="0"/>
          <w:sz w:val="22"/>
        </w:rPr>
        <w:t>AÇÃO DE TUTELA DE URGÊNCIA em face do Réu, pelos fatos e fundamentos que passa a expor.</w:t>
      </w:r>
    </w:p>
    <w:p/>
    <w:p>
      <w:r>
        <w:rPr>
          <w:b w:val="0"/>
          <w:sz w:val="22"/>
        </w:rPr>
        <w:t>2. (Descrever detalhadamente os fatos que ensejam o direito pleiteado, demonstrando a urgência na concessão da tutela)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/>
    <w:p>
      <w:r>
        <w:rPr>
          <w:b w:val="0"/>
          <w:sz w:val="22"/>
        </w:rPr>
        <w:t>3. A situação configura risco de dano grave e de difícil reparação, caso a tutela não seja concedida imediatamente.</w:t>
      </w:r>
    </w:p>
    <w:p/>
    <w:p>
      <w:r>
        <w:rPr>
          <w:b/>
          <w:sz w:val="24"/>
        </w:rPr>
        <w:t>II – DO DIREITO</w:t>
      </w:r>
    </w:p>
    <w:p/>
    <w:p>
      <w:r>
        <w:rPr>
          <w:b/>
          <w:sz w:val="22"/>
        </w:rPr>
        <w:t>4. A tutela de urgência está prevista no artigo 300 do Código de Processo Civil, que dispõe:</w:t>
      </w:r>
    </w:p>
    <w:p/>
    <w:p>
      <w:r>
        <w:rPr>
          <w:b w:val="0"/>
          <w:sz w:val="22"/>
        </w:rPr>
        <w:t>"Art. 300. A tutela de urgência será concedida quando houver elementos que evidenciem a probabilidade do direito</w:t>
      </w:r>
    </w:p>
    <w:p>
      <w:r>
        <w:rPr>
          <w:b w:val="0"/>
          <w:sz w:val="22"/>
        </w:rPr>
        <w:t>e o perigo de dano ou o risco ao resultado útil do processo."</w:t>
      </w:r>
    </w:p>
    <w:p/>
    <w:p>
      <w:r>
        <w:rPr>
          <w:b w:val="0"/>
          <w:sz w:val="22"/>
        </w:rPr>
        <w:t>5. (Fundamentar juridicamente o pedido, mencionando dispositivos legais, jurisprudências e doutrina que amparem a urgência)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/>
    <w:p>
      <w:r>
        <w:rPr>
          <w:b/>
          <w:sz w:val="24"/>
        </w:rPr>
        <w:t>III – DA PROBABILIDADE DO DIREITO</w:t>
      </w:r>
    </w:p>
    <w:p/>
    <w:p>
      <w:r>
        <w:rPr>
          <w:b w:val="0"/>
          <w:sz w:val="22"/>
        </w:rPr>
        <w:t>6. (Demonstrar a probabilidade do direito alegado, com argumentos e provas preliminares)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/>
    <w:p>
      <w:r>
        <w:rPr>
          <w:b/>
          <w:sz w:val="24"/>
        </w:rPr>
        <w:t>IV – DO PERIGO DA DEMORA</w:t>
      </w:r>
    </w:p>
    <w:p/>
    <w:p>
      <w:r>
        <w:rPr>
          <w:b w:val="0"/>
          <w:sz w:val="22"/>
        </w:rPr>
        <w:t>7. (Evidenciar o perigo de dano ou o risco ao resultado útil do processo caso a tutela não seja concedida)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/>
    <w:p>
      <w:r>
        <w:rPr>
          <w:b/>
          <w:sz w:val="24"/>
        </w:rPr>
        <w:t>V – DO PEDIDO</w:t>
      </w:r>
    </w:p>
    <w:p/>
    <w:p>
      <w:r>
        <w:rPr>
          <w:b/>
          <w:sz w:val="22"/>
        </w:rPr>
        <w:t>Diante do exposto, requer-se a Vossa Excelência:</w:t>
      </w:r>
    </w:p>
    <w:p/>
    <w:p>
      <w:r>
        <w:rPr>
          <w:b w:val="0"/>
          <w:sz w:val="22"/>
        </w:rPr>
        <w:t>a) A concessão da tutela de urgência, inaudita altera parte, para determinar que o Réu ________________ (descrever o que se deseja que o réu faça ou cesse),</w:t>
      </w:r>
    </w:p>
    <w:p>
      <w:r>
        <w:rPr>
          <w:b w:val="0"/>
          <w:sz w:val="22"/>
        </w:rPr>
        <w:t>sob pena de multa diária a ser fixada por este juízo;</w:t>
      </w:r>
    </w:p>
    <w:p/>
    <w:p>
      <w:r>
        <w:rPr>
          <w:b w:val="0"/>
          <w:sz w:val="22"/>
        </w:rPr>
        <w:t>b) A citação do Réu para, querendo, apresentar contestação, sob as penas da lei;</w:t>
      </w:r>
    </w:p>
    <w:p/>
    <w:p>
      <w:r>
        <w:rPr>
          <w:b w:val="0"/>
          <w:sz w:val="22"/>
        </w:rPr>
        <w:t>c) A intimação do Ministério Público, caso necessário;</w:t>
      </w:r>
    </w:p>
    <w:p/>
    <w:p>
      <w:r>
        <w:rPr>
          <w:b w:val="0"/>
          <w:sz w:val="22"/>
        </w:rPr>
        <w:t>d) A condenação do Réu ao pagamento das custas processuais e honorários advocatícios;</w:t>
      </w:r>
    </w:p>
    <w:p/>
    <w:p>
      <w:r>
        <w:rPr>
          <w:b w:val="0"/>
          <w:sz w:val="22"/>
        </w:rPr>
        <w:t>e) A produção de todas as provas admitidas em direito, especialmente documental, testemunhal e pericial;</w:t>
      </w:r>
    </w:p>
    <w:p/>
    <w:p>
      <w:r>
        <w:rPr>
          <w:b w:val="0"/>
          <w:sz w:val="22"/>
        </w:rPr>
        <w:t>f) Ao final, a confirmação da tutela concedida, com a procedência total do pedido.</w:t>
      </w:r>
    </w:p>
    <w:p/>
    <w:p>
      <w:r>
        <w:rPr>
          <w:b/>
          <w:sz w:val="24"/>
        </w:rPr>
        <w:t>VI – DO VALOR DA CAUSA</w:t>
      </w:r>
    </w:p>
    <w:p/>
    <w:p>
      <w:r>
        <w:rPr>
          <w:b w:val="0"/>
          <w:sz w:val="22"/>
        </w:rPr>
        <w:t>Dá-se à causa o valor de R$ _________________________________ (valor para fins fiscais).</w:t>
      </w:r>
    </w:p>
    <w:p/>
    <w:p>
      <w:r>
        <w:rPr>
          <w:b w:val="0"/>
          <w:sz w:val="22"/>
        </w:rPr>
        <w:t>Nestes termos,</w:t>
      </w:r>
    </w:p>
    <w:p>
      <w:r>
        <w:rPr>
          <w:b w:val="0"/>
          <w:sz w:val="22"/>
        </w:rPr>
        <w:t>Pede deferimento.</w:t>
      </w:r>
    </w:p>
    <w:p/>
    <w:p>
      <w:r>
        <w:rPr>
          <w:b w:val="0"/>
          <w:sz w:val="22"/>
        </w:rPr>
        <w:t>__________________________, ____ de ____________________ de ________</w:t>
      </w:r>
    </w:p>
    <w:p>
      <w:r>
        <w:rPr>
          <w:b w:val="0"/>
          <w:sz w:val="22"/>
        </w:rPr>
        <w:t>Local                                      Data</w:t>
      </w:r>
    </w:p>
    <w:p/>
    <w:p>
      <w:r>
        <w:rPr>
          <w:b w:val="0"/>
          <w:sz w:val="22"/>
        </w:rPr>
        <w:t>____________________________________________</w:t>
      </w:r>
    </w:p>
    <w:p>
      <w:r>
        <w:rPr>
          <w:b w:val="0"/>
          <w:sz w:val="22"/>
        </w:rPr>
        <w:t>Advogado(a)</w:t>
      </w:r>
    </w:p>
    <w:p>
      <w:r>
        <w:rPr>
          <w:b w:val="0"/>
          <w:sz w:val="22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https://modelo-jus.com/tutela-de-urgencia/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s.com/tutela-de-urgencia/" TargetMode="External"/><Relationship Id="rId10" Type="http://schemas.openxmlformats.org/officeDocument/2006/relationships/hyperlink" Target="https://modelo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